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7B2" w:rsidRDefault="00F845DD" w:rsidP="008027B2">
      <w:pPr>
        <w:spacing w:after="0" w:line="240" w:lineRule="auto"/>
        <w:ind w:left="3969"/>
        <w:jc w:val="center"/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6" type="#_x0000_t202" style="position:absolute;left:0;text-align:left;margin-left:-70.9pt;margin-top:47.25pt;width:596.8pt;height:136.6pt;z-index:-251649024;visibility:visible;mso-wrap-style:square;mso-width-percent:0;mso-wrap-distance-left:9pt;mso-wrap-distance-top:0;mso-wrap-distance-right:9pt;mso-wrap-distance-bottom:0;mso-position-horizontal-relative:text;mso-position-vertical-relative:page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" filled="f" stroked="f">
            <v:textbox style="mso-next-textbox:#Надпись 2">
              <w:txbxContent>
                <w:p w:rsidR="00467A7C" w:rsidRPr="00632D04" w:rsidRDefault="00467A7C" w:rsidP="00467A7C">
                  <w:pPr>
                    <w:rPr>
                      <w:lang w:val="en-US"/>
                    </w:rPr>
                  </w:pPr>
                  <w:r>
                    <w:object w:dxaOrig="11949" w:dyaOrig="211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81.65pt;height:103.05pt" o:ole="">
                        <v:imagedata r:id="rId8" o:title=""/>
                      </v:shape>
                      <o:OLEObject Type="Embed" ProgID="CorelDraw.Graphic.15" ShapeID="_x0000_i1025" DrawAspect="Content" ObjectID="_1675746107" r:id="rId9"/>
                    </w:object>
                  </w:r>
                </w:p>
              </w:txbxContent>
            </v:textbox>
            <w10:wrap anchory="page"/>
            <w10:anchorlock/>
          </v:shape>
        </w:pic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О</w:t>
      </w:r>
      <w:r w:rsidR="00467A7C" w:rsidRPr="00B84BAB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>бщество</w:t>
      </w:r>
      <w:r w:rsidR="00467A7C">
        <w:rPr>
          <w:rFonts w:ascii="Times New Roman" w:hAnsi="Times New Roman" w:cs="Times New Roman"/>
          <w:b/>
          <w:noProof/>
          <w:color w:val="005A9E"/>
          <w:sz w:val="26"/>
          <w:szCs w:val="26"/>
          <w:lang w:eastAsia="ru-RU"/>
        </w:rPr>
        <w:t xml:space="preserve"> с ограниченной ответственностью</w:t>
      </w:r>
    </w:p>
    <w:p w:rsidR="00467A7C" w:rsidRPr="00B84BAB" w:rsidRDefault="00467A7C" w:rsidP="00467A7C">
      <w:pPr>
        <w:spacing w:after="1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«</w:t>
      </w:r>
      <w:r>
        <w:rPr>
          <w:rFonts w:ascii="Times New Roman" w:hAnsi="Times New Roman" w:cs="Times New Roman"/>
          <w:b/>
          <w:color w:val="005A9E"/>
          <w:sz w:val="26"/>
          <w:szCs w:val="26"/>
        </w:rPr>
        <w:t>Анжерская нефтегазовая компания</w:t>
      </w:r>
      <w:r w:rsidRPr="00B84BAB">
        <w:rPr>
          <w:rFonts w:ascii="Times New Roman" w:hAnsi="Times New Roman" w:cs="Times New Roman"/>
          <w:b/>
          <w:color w:val="005A9E"/>
          <w:sz w:val="26"/>
          <w:szCs w:val="26"/>
        </w:rPr>
        <w:t>»</w:t>
      </w:r>
    </w:p>
    <w:p w:rsidR="00467A7C" w:rsidRPr="00892128" w:rsidRDefault="00467A7C" w:rsidP="00467A7C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C7322" w:rsidRDefault="005C7322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17F87" w:rsidRDefault="00B17F87" w:rsidP="00467A7C">
      <w:pPr>
        <w:spacing w:after="0" w:line="240" w:lineRule="auto"/>
        <w:ind w:left="396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652480, Кемеровская область</w:t>
      </w:r>
      <w:r w:rsidR="003506F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Кузбасс</w:t>
      </w:r>
      <w:r w:rsidRPr="00B17F87">
        <w:rPr>
          <w:rFonts w:ascii="Times New Roman" w:hAnsi="Times New Roman" w:cs="Times New Roman"/>
          <w:color w:val="000000" w:themeColor="text1"/>
          <w:sz w:val="20"/>
          <w:szCs w:val="20"/>
        </w:rPr>
        <w:t>, г. Анжеро-Судженск, планировочный район район промплощадки АНГК</w:t>
      </w:r>
    </w:p>
    <w:p w:rsidR="00467A7C" w:rsidRPr="00C922EF" w:rsidRDefault="00B525FC" w:rsidP="00467A7C">
      <w:pPr>
        <w:spacing w:after="0" w:line="240" w:lineRule="auto"/>
        <w:ind w:left="3969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тел./факс: +7 (384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3718F9">
        <w:rPr>
          <w:rFonts w:ascii="Times New Roman" w:hAnsi="Times New Roman" w:cs="Times New Roman"/>
          <w:color w:val="000000" w:themeColor="text1"/>
          <w:sz w:val="20"/>
          <w:szCs w:val="20"/>
        </w:rPr>
        <w:t>5</w:t>
      </w:r>
      <w:r w:rsidR="00233237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</w:t>
      </w:r>
      <w:r w:rsidR="00467A7C" w:rsidRPr="001A1337">
        <w:rPr>
          <w:rFonts w:ascii="Times New Roman" w:hAnsi="Times New Roman" w:cs="Times New Roman"/>
          <w:color w:val="000000" w:themeColor="text1"/>
          <w:sz w:val="20"/>
          <w:szCs w:val="20"/>
        </w:rPr>
        <w:t>5-93-28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e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mail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: 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angk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@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an</w:t>
      </w:r>
      <w:r w:rsidR="000A7127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p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koil</w:t>
      </w:r>
      <w:r w:rsidR="00E41CEE" w:rsidRPr="00C922EF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="00E41CE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ru</w:t>
      </w:r>
    </w:p>
    <w:p w:rsidR="00467A7C" w:rsidRDefault="00467A7C" w:rsidP="00B43563">
      <w:pPr>
        <w:spacing w:after="240" w:line="240" w:lineRule="auto"/>
        <w:ind w:left="3969"/>
        <w:jc w:val="right"/>
        <w:rPr>
          <w:rFonts w:ascii="Times New Roman" w:hAnsi="Times New Roman" w:cs="Times New Roman"/>
          <w:i/>
          <w:noProof/>
          <w:sz w:val="26"/>
          <w:szCs w:val="26"/>
          <w:lang w:eastAsia="ru-RU"/>
        </w:rPr>
      </w:pPr>
    </w:p>
    <w:p w:rsidR="00810D90" w:rsidRPr="00527A0E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810D90" w:rsidRDefault="00810D90" w:rsidP="004C4D27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ЗАЯВКА</w:t>
      </w: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Toc384742978"/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проведение выбора контрагента путем рассылки (опубликования)</w:t>
      </w:r>
      <w:bookmarkEnd w:id="0"/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" w:name="_Toc384742979"/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запроса предложения</w:t>
      </w:r>
      <w:bookmarkEnd w:id="1"/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6A33" w:rsidRPr="00566A33" w:rsidRDefault="00566A33" w:rsidP="00566A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6A33" w:rsidRPr="00566A33" w:rsidRDefault="00566A33" w:rsidP="00566A33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Тип сделки  </w:t>
      </w:r>
      <w:r w:rsidRPr="00566A3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на выполнение работ по </w:t>
      </w:r>
      <w:r w:rsidR="00425442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погружению винтовых свай на объекте                    «Блок каталитической депарафинизации» </w:t>
      </w:r>
      <w:r w:rsidR="00425442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val="en-US" w:eastAsia="ru-RU"/>
        </w:rPr>
        <w:t>V</w:t>
      </w:r>
      <w:r w:rsidR="00425442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-го ПК</w:t>
      </w:r>
      <w:r w:rsidR="000C525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 ООО «Анжерская нефтегазовая компания</w:t>
      </w:r>
      <w:r w:rsidR="005031F2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»</w:t>
      </w:r>
      <w:r w:rsidR="000C5255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.</w:t>
      </w:r>
    </w:p>
    <w:p w:rsidR="00566A33" w:rsidRPr="00566A33" w:rsidRDefault="00566A33" w:rsidP="00566A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566A33" w:rsidRPr="00566A33" w:rsidRDefault="00566A33" w:rsidP="00AC47B6">
      <w:pPr>
        <w:spacing w:after="0" w:line="256" w:lineRule="auto"/>
        <w:ind w:right="141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566A33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Основные условия сделки 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>на выполнение работ по</w:t>
      </w:r>
      <w:r w:rsidR="00425442" w:rsidRPr="00425442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погружению винтовых свай на объекте «Блок каталитической депарафинизации</w:t>
      </w:r>
      <w:r w:rsidR="00425442">
        <w:rPr>
          <w:rFonts w:ascii="Times New Roman" w:eastAsia="Times New Roman" w:hAnsi="Times New Roman" w:cs="Times New Roman"/>
          <w:sz w:val="26"/>
          <w:szCs w:val="26"/>
          <w:u w:val="single"/>
        </w:rPr>
        <w:t>»</w:t>
      </w:r>
      <w:r w:rsidR="00425442" w:rsidRPr="00425442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V-го ПК ООО «Анжерская нефтегазовая компания»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>, расположенн</w:t>
      </w:r>
      <w:r w:rsidR="00425442">
        <w:rPr>
          <w:rFonts w:ascii="Times New Roman" w:eastAsia="Times New Roman" w:hAnsi="Times New Roman" w:cs="Times New Roman"/>
          <w:sz w:val="26"/>
          <w:szCs w:val="26"/>
          <w:u w:val="single"/>
        </w:rPr>
        <w:t>ого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по адресу: Кемеровская область-Кузбасс,</w:t>
      </w:r>
      <w:r w:rsidR="00AC47B6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г. Анжеро-Судженск, планировочный район </w:t>
      </w:r>
      <w:proofErr w:type="spellStart"/>
      <w:proofErr w:type="gramStart"/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>район</w:t>
      </w:r>
      <w:proofErr w:type="spellEnd"/>
      <w:proofErr w:type="gramEnd"/>
      <w:r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промплощадки АНГК.</w:t>
      </w:r>
    </w:p>
    <w:tbl>
      <w:tblPr>
        <w:tblW w:w="13171" w:type="dxa"/>
        <w:tblLayout w:type="fixed"/>
        <w:tblLook w:val="01E0" w:firstRow="1" w:lastRow="1" w:firstColumn="1" w:lastColumn="1" w:noHBand="0" w:noVBand="0"/>
      </w:tblPr>
      <w:tblGrid>
        <w:gridCol w:w="2998"/>
        <w:gridCol w:w="4907"/>
        <w:gridCol w:w="2268"/>
        <w:gridCol w:w="2998"/>
      </w:tblGrid>
      <w:tr w:rsidR="00566A33" w:rsidRPr="00566A33" w:rsidTr="006716FB">
        <w:trPr>
          <w:gridAfter w:val="3"/>
          <w:wAfter w:w="10173" w:type="dxa"/>
        </w:trPr>
        <w:tc>
          <w:tcPr>
            <w:tcW w:w="2998" w:type="dxa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rPr>
          <w:trHeight w:val="339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Дата подачи технической документации в тендерную комиссию: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833DD1" w:rsidRDefault="00425442" w:rsidP="00D078E0">
            <w:pPr>
              <w:spacing w:after="0" w:line="256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.0</w:t>
            </w:r>
            <w:r w:rsidR="000C525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Сроки проведения работ: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833DD1" w:rsidRDefault="00425442" w:rsidP="00425442">
            <w:pPr>
              <w:spacing w:after="0" w:line="256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</w:t>
            </w:r>
            <w:r w:rsidR="001268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="00566A33"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  <w:r w:rsidR="00566A33"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</w:t>
            </w:r>
            <w:r w:rsidR="00566A33"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 финансирования: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sz w:val="26"/>
                <w:szCs w:val="26"/>
              </w:rPr>
              <w:t>Инвестиции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Максимальная цена контракта: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sz w:val="26"/>
                <w:szCs w:val="26"/>
              </w:rPr>
              <w:t>Указать в коммерческом предложении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66A33" w:rsidRPr="00566A33" w:rsidTr="006716FB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66A3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Срок действия контракта: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A33" w:rsidRPr="00833DD1" w:rsidRDefault="00425442" w:rsidP="0042544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</w:t>
            </w:r>
            <w:r w:rsidR="00566A33"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bookmarkStart w:id="2" w:name="_GoBack"/>
            <w:bookmarkEnd w:id="2"/>
            <w:r w:rsidR="00566A33" w:rsidRPr="00566A3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.202</w:t>
            </w:r>
            <w:r w:rsidR="00833DD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566A33" w:rsidRPr="00566A33" w:rsidRDefault="00566A33" w:rsidP="00566A33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566A33" w:rsidRPr="00566A33" w:rsidRDefault="00566A33" w:rsidP="00566A33">
      <w:pPr>
        <w:spacing w:after="0" w:line="240" w:lineRule="auto"/>
        <w:ind w:right="-428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66A33" w:rsidRPr="00566A33" w:rsidRDefault="00566A33" w:rsidP="00566A33">
      <w:pPr>
        <w:spacing w:after="0" w:line="240" w:lineRule="auto"/>
        <w:ind w:right="-42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66A33" w:rsidRPr="00566A33" w:rsidRDefault="00566A33" w:rsidP="00566A33">
      <w:pPr>
        <w:spacing w:after="0" w:line="240" w:lineRule="auto"/>
        <w:ind w:right="-42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66A33" w:rsidRPr="00566A33" w:rsidRDefault="00833DD1" w:rsidP="00566A33">
      <w:pPr>
        <w:spacing w:after="0" w:line="240" w:lineRule="auto"/>
        <w:ind w:right="-42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д</w:t>
      </w:r>
      <w:r w:rsidR="00566A33" w:rsidRPr="00566A33">
        <w:rPr>
          <w:rFonts w:ascii="Times New Roman" w:hAnsi="Times New Roman" w:cs="Times New Roman"/>
          <w:sz w:val="26"/>
          <w:szCs w:val="26"/>
        </w:rPr>
        <w:t>иректор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="00566A33" w:rsidRPr="00566A33">
        <w:rPr>
          <w:rFonts w:ascii="Times New Roman" w:hAnsi="Times New Roman" w:cs="Times New Roman"/>
          <w:sz w:val="26"/>
          <w:szCs w:val="26"/>
        </w:rPr>
        <w:t xml:space="preserve"> по капитальному строительству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</w:t>
      </w:r>
      <w:r w:rsidR="00566A33" w:rsidRPr="00566A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____________</w:t>
      </w:r>
      <w:r w:rsidR="00566A33" w:rsidRPr="00566A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А.Ю. Крупаченко</w:t>
      </w:r>
    </w:p>
    <w:p w:rsidR="00527A0E" w:rsidRPr="00527A0E" w:rsidRDefault="00566A33" w:rsidP="00566A33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566A33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833DD1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6A33">
        <w:rPr>
          <w:rFonts w:ascii="Times New Roman" w:hAnsi="Times New Roman" w:cs="Times New Roman"/>
          <w:sz w:val="26"/>
          <w:szCs w:val="26"/>
        </w:rPr>
        <w:t xml:space="preserve"> </w:t>
      </w:r>
      <w:r w:rsidRPr="00566A33">
        <w:rPr>
          <w:rFonts w:ascii="Times New Roman" w:hAnsi="Times New Roman" w:cs="Times New Roman"/>
          <w:sz w:val="16"/>
          <w:szCs w:val="16"/>
        </w:rPr>
        <w:t xml:space="preserve">(подпись)  </w:t>
      </w:r>
      <w:r w:rsidRPr="00566A33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C81380" w:rsidRPr="00017A1C" w:rsidRDefault="00F845DD" w:rsidP="00C81380">
      <w:pPr>
        <w:pStyle w:val="ConsPlusNonformat"/>
        <w:widowControl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w:pict>
          <v:shape id="_x0000_s1027" type="#_x0000_t202" style="position:absolute;margin-left:-50.7pt;margin-top:761.3pt;width:583.65pt;height:110.55pt;z-index:-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" filled="f" stroked="f">
            <v:textbox inset="0,0,0,0">
              <w:txbxContent>
                <w:p w:rsidR="00C81380" w:rsidRDefault="00C81380" w:rsidP="00C81380">
                  <w:r w:rsidRPr="00614D7A">
                    <w:object w:dxaOrig="11949" w:dyaOrig="592">
                      <v:shape id="_x0000_i1026" type="#_x0000_t75" style="width:582.35pt;height:28.25pt" o:ole="">
                        <v:imagedata r:id="rId10" o:title=""/>
                      </v:shape>
                      <o:OLEObject Type="Embed" ProgID="CorelDraw.Graphic.15" ShapeID="_x0000_i1026" DrawAspect="Content" ObjectID="_1675746108" r:id="rId11"/>
                    </w:object>
                  </w:r>
                </w:p>
              </w:txbxContent>
            </v:textbox>
            <w10:wrap anchory="page"/>
            <w10:anchorlock/>
          </v:shape>
        </w:pict>
      </w:r>
    </w:p>
    <w:p w:rsidR="00566A33" w:rsidRPr="00566A33" w:rsidRDefault="00F845DD" w:rsidP="00566A3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noProof/>
          <w:color w:val="000000" w:themeColor="text1"/>
          <w:sz w:val="26"/>
          <w:szCs w:val="26"/>
          <w:lang w:eastAsia="ru-RU"/>
        </w:rPr>
        <w:pict>
          <v:shape id="_x0000_s1028" type="#_x0000_t202" style="position:absolute;left:0;text-align:left;margin-left:-57.35pt;margin-top:769.65pt;width:597.55pt;height:6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" filled="f" stroked="f">
            <v:textbox>
              <w:txbxContent>
                <w:p w:rsidR="001A1337" w:rsidRPr="002C09AE" w:rsidRDefault="0032653A" w:rsidP="001A1337">
                  <w:pPr>
                    <w:spacing w:after="0" w:line="240" w:lineRule="auto"/>
                    <w:ind w:left="510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ИНН 4246004891КПП 546050001</w:t>
                  </w:r>
                  <w:r w:rsidR="001A1337" w:rsidRPr="005156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1A1337" w:rsidRPr="002C09AE" w:rsidRDefault="001A1337" w:rsidP="001A1337">
                  <w:pPr>
                    <w:spacing w:after="0" w:line="240" w:lineRule="auto"/>
                    <w:ind w:left="510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51566C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ОГРН 1054246003305</w:t>
                  </w:r>
                </w:p>
                <w:p w:rsidR="00C81380" w:rsidRPr="003A1135" w:rsidRDefault="00C81380" w:rsidP="00E851AF">
                  <w:pPr>
                    <w:spacing w:after="0" w:line="240" w:lineRule="auto"/>
                    <w:ind w:left="516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  <w10:wrap anchory="page"/>
          </v:shape>
        </w:pict>
      </w:r>
    </w:p>
    <w:p w:rsidR="000E4D34" w:rsidRPr="00566A33" w:rsidRDefault="00566A33" w:rsidP="00566A33">
      <w:pPr>
        <w:rPr>
          <w:rFonts w:ascii="Times New Roman" w:hAnsi="Times New Roman" w:cs="Times New Roman"/>
          <w:sz w:val="26"/>
          <w:szCs w:val="26"/>
        </w:rPr>
      </w:pPr>
      <w:r w:rsidRPr="00566A33">
        <w:rPr>
          <w:rFonts w:ascii="Times New Roman" w:hAnsi="Times New Roman" w:cs="Times New Roman"/>
          <w:sz w:val="26"/>
          <w:szCs w:val="26"/>
        </w:rPr>
        <w:t>Дата:______________</w:t>
      </w:r>
    </w:p>
    <w:sectPr w:rsidR="000E4D34" w:rsidRPr="00566A33" w:rsidSect="00B9088B">
      <w:headerReference w:type="default" r:id="rId12"/>
      <w:footerReference w:type="even" r:id="rId13"/>
      <w:footerReference w:type="default" r:id="rId14"/>
      <w:pgSz w:w="11906" w:h="16838"/>
      <w:pgMar w:top="1134" w:right="4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5DD" w:rsidRDefault="00F845DD" w:rsidP="004C4D27">
      <w:pPr>
        <w:spacing w:after="0" w:line="240" w:lineRule="auto"/>
      </w:pPr>
      <w:r>
        <w:separator/>
      </w:r>
    </w:p>
  </w:endnote>
  <w:endnote w:type="continuationSeparator" w:id="0">
    <w:p w:rsidR="00F845DD" w:rsidRDefault="00F845DD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2ED" w:rsidRDefault="006352ED" w:rsidP="006352ED">
    <w:pPr>
      <w:pStyle w:val="a7"/>
      <w:jc w:val="center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D34" w:rsidRDefault="000E4D34">
    <w:pPr>
      <w:pStyle w:val="a7"/>
      <w:jc w:val="center"/>
    </w:pPr>
  </w:p>
  <w:p w:rsidR="000E4D34" w:rsidRDefault="000E4D34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5DD" w:rsidRDefault="00F845DD" w:rsidP="004C4D27">
      <w:pPr>
        <w:spacing w:after="0" w:line="240" w:lineRule="auto"/>
      </w:pPr>
      <w:r>
        <w:separator/>
      </w:r>
    </w:p>
  </w:footnote>
  <w:footnote w:type="continuationSeparator" w:id="0">
    <w:p w:rsidR="00F845DD" w:rsidRDefault="00F845DD" w:rsidP="004C4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37" w:rsidRDefault="00233237" w:rsidP="00233237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495"/>
    <w:rsid w:val="00017A1C"/>
    <w:rsid w:val="0002520F"/>
    <w:rsid w:val="00046CDE"/>
    <w:rsid w:val="000A7127"/>
    <w:rsid w:val="000B1AC9"/>
    <w:rsid w:val="000C5255"/>
    <w:rsid w:val="000E4D34"/>
    <w:rsid w:val="000F5F7A"/>
    <w:rsid w:val="00126833"/>
    <w:rsid w:val="00136B5F"/>
    <w:rsid w:val="001543C0"/>
    <w:rsid w:val="001631F4"/>
    <w:rsid w:val="00184BC7"/>
    <w:rsid w:val="001A1337"/>
    <w:rsid w:val="001C3BB0"/>
    <w:rsid w:val="00202843"/>
    <w:rsid w:val="00233237"/>
    <w:rsid w:val="00236212"/>
    <w:rsid w:val="002700E1"/>
    <w:rsid w:val="002A522E"/>
    <w:rsid w:val="002D75A9"/>
    <w:rsid w:val="002F6702"/>
    <w:rsid w:val="0032653A"/>
    <w:rsid w:val="003506F5"/>
    <w:rsid w:val="003718F9"/>
    <w:rsid w:val="00372017"/>
    <w:rsid w:val="0037770E"/>
    <w:rsid w:val="003D599D"/>
    <w:rsid w:val="003E4F66"/>
    <w:rsid w:val="003E664B"/>
    <w:rsid w:val="00411B7C"/>
    <w:rsid w:val="00411C22"/>
    <w:rsid w:val="004216E8"/>
    <w:rsid w:val="004217A9"/>
    <w:rsid w:val="00425442"/>
    <w:rsid w:val="00467A7C"/>
    <w:rsid w:val="00495A73"/>
    <w:rsid w:val="004C3A76"/>
    <w:rsid w:val="004C4D27"/>
    <w:rsid w:val="005031F2"/>
    <w:rsid w:val="00527A0E"/>
    <w:rsid w:val="005319E8"/>
    <w:rsid w:val="00566A33"/>
    <w:rsid w:val="00587FB7"/>
    <w:rsid w:val="005C7322"/>
    <w:rsid w:val="00601707"/>
    <w:rsid w:val="00606D6A"/>
    <w:rsid w:val="00607C49"/>
    <w:rsid w:val="00614D7A"/>
    <w:rsid w:val="006352ED"/>
    <w:rsid w:val="006B62AA"/>
    <w:rsid w:val="00720824"/>
    <w:rsid w:val="007350E7"/>
    <w:rsid w:val="00757795"/>
    <w:rsid w:val="007C4387"/>
    <w:rsid w:val="007C6EB4"/>
    <w:rsid w:val="007D6D9B"/>
    <w:rsid w:val="007E01CF"/>
    <w:rsid w:val="008027B2"/>
    <w:rsid w:val="00810D90"/>
    <w:rsid w:val="00833DD1"/>
    <w:rsid w:val="008415CF"/>
    <w:rsid w:val="0088644B"/>
    <w:rsid w:val="00892128"/>
    <w:rsid w:val="00896C9D"/>
    <w:rsid w:val="008A2829"/>
    <w:rsid w:val="008D2260"/>
    <w:rsid w:val="008E29D6"/>
    <w:rsid w:val="008E7456"/>
    <w:rsid w:val="00950C9E"/>
    <w:rsid w:val="00957AA9"/>
    <w:rsid w:val="0096000F"/>
    <w:rsid w:val="00972484"/>
    <w:rsid w:val="0097734A"/>
    <w:rsid w:val="009D23A3"/>
    <w:rsid w:val="009F3F68"/>
    <w:rsid w:val="00A5063E"/>
    <w:rsid w:val="00A53BEB"/>
    <w:rsid w:val="00A70CDD"/>
    <w:rsid w:val="00A90396"/>
    <w:rsid w:val="00AC47B6"/>
    <w:rsid w:val="00B06D92"/>
    <w:rsid w:val="00B17F87"/>
    <w:rsid w:val="00B25745"/>
    <w:rsid w:val="00B278AD"/>
    <w:rsid w:val="00B43563"/>
    <w:rsid w:val="00B4768D"/>
    <w:rsid w:val="00B525FC"/>
    <w:rsid w:val="00B77B1A"/>
    <w:rsid w:val="00B84BAB"/>
    <w:rsid w:val="00B861D9"/>
    <w:rsid w:val="00B9088B"/>
    <w:rsid w:val="00BC24A5"/>
    <w:rsid w:val="00BD1108"/>
    <w:rsid w:val="00BD1AF5"/>
    <w:rsid w:val="00BE189F"/>
    <w:rsid w:val="00BF0944"/>
    <w:rsid w:val="00C44789"/>
    <w:rsid w:val="00C63158"/>
    <w:rsid w:val="00C81380"/>
    <w:rsid w:val="00C922EF"/>
    <w:rsid w:val="00CB6C88"/>
    <w:rsid w:val="00D078E0"/>
    <w:rsid w:val="00D634A6"/>
    <w:rsid w:val="00D6505A"/>
    <w:rsid w:val="00DE2092"/>
    <w:rsid w:val="00E15BD2"/>
    <w:rsid w:val="00E30D0D"/>
    <w:rsid w:val="00E41CEE"/>
    <w:rsid w:val="00E66495"/>
    <w:rsid w:val="00E7400F"/>
    <w:rsid w:val="00E851AF"/>
    <w:rsid w:val="00EA7D8E"/>
    <w:rsid w:val="00EB2392"/>
    <w:rsid w:val="00EC4135"/>
    <w:rsid w:val="00ED10A6"/>
    <w:rsid w:val="00EF0D3B"/>
    <w:rsid w:val="00F25EC2"/>
    <w:rsid w:val="00F538A3"/>
    <w:rsid w:val="00F845DD"/>
    <w:rsid w:val="00F90353"/>
    <w:rsid w:val="00FD60DF"/>
    <w:rsid w:val="00FE3EDB"/>
    <w:rsid w:val="00FF0114"/>
    <w:rsid w:val="00FF1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78129-6ECF-4823-BC4D-DF46E8941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Крупаченко Андрей Юрьевич</cp:lastModifiedBy>
  <cp:revision>46</cp:revision>
  <cp:lastPrinted>2020-02-26T07:12:00Z</cp:lastPrinted>
  <dcterms:created xsi:type="dcterms:W3CDTF">2015-03-30T03:56:00Z</dcterms:created>
  <dcterms:modified xsi:type="dcterms:W3CDTF">2021-02-25T01:15:00Z</dcterms:modified>
</cp:coreProperties>
</file>